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913870">
        <w:rPr>
          <w:u w:val="single"/>
        </w:rPr>
        <w:t>ОП 0</w:t>
      </w:r>
      <w:r w:rsidR="008C5EF7">
        <w:rPr>
          <w:u w:val="single"/>
        </w:rPr>
        <w:t>6</w:t>
      </w:r>
      <w:r w:rsidR="00913870">
        <w:rPr>
          <w:u w:val="single"/>
        </w:rPr>
        <w:t xml:space="preserve"> «</w:t>
      </w:r>
      <w:r w:rsidR="008C5EF7">
        <w:rPr>
          <w:u w:val="single"/>
        </w:rPr>
        <w:t>Экономика организации</w:t>
      </w:r>
      <w:r w:rsidRPr="00E81874">
        <w:t>»</w:t>
      </w: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8C5EF7" w:rsidRDefault="008C5EF7" w:rsidP="008C5EF7">
      <w:pPr>
        <w:spacing w:line="360" w:lineRule="auto"/>
        <w:jc w:val="both"/>
      </w:pPr>
      <w:r>
        <w:t xml:space="preserve">       </w:t>
      </w:r>
    </w:p>
    <w:p w:rsidR="008C5EF7" w:rsidRPr="000F3681" w:rsidRDefault="008C5EF7" w:rsidP="008C5EF7">
      <w:pPr>
        <w:spacing w:line="360" w:lineRule="auto"/>
        <w:ind w:firstLine="567"/>
        <w:jc w:val="both"/>
      </w:pPr>
      <w:r w:rsidRPr="00A81C6D">
        <w:t xml:space="preserve">Рабочая программа </w:t>
      </w:r>
      <w:r w:rsidRPr="00ED2724">
        <w:t>учебной дисциплины</w:t>
      </w:r>
      <w:r>
        <w:t xml:space="preserve"> ОП 06 «Экономика организации</w:t>
      </w:r>
      <w:r w:rsidRPr="00A81C6D">
        <w:t>»</w:t>
      </w:r>
      <w:r>
        <w:t xml:space="preserve"> предназначена дл</w:t>
      </w:r>
      <w:r w:rsidRPr="00A81C6D">
        <w:t>я</w:t>
      </w:r>
      <w:r>
        <w:t xml:space="preserve"> изучен</w:t>
      </w:r>
      <w:r w:rsidRPr="00A81C6D">
        <w:t>ия</w:t>
      </w:r>
      <w:r>
        <w:t xml:space="preserve"> в </w:t>
      </w:r>
      <w:r w:rsidRPr="00A81C6D">
        <w:t xml:space="preserve">ГБПОУ «КБАДК» </w:t>
      </w:r>
      <w:r>
        <w:t>частью общепрофессионального цикла</w:t>
      </w:r>
      <w:r w:rsidRPr="001F1839">
        <w:rPr>
          <w:spacing w:val="-10"/>
        </w:rPr>
        <w:t xml:space="preserve"> </w:t>
      </w:r>
      <w:r>
        <w:rPr>
          <w:spacing w:val="-10"/>
        </w:rPr>
        <w:t xml:space="preserve">ППССЗ в соответствии с ФГОС </w:t>
      </w:r>
      <w:r w:rsidRPr="001B1649">
        <w:rPr>
          <w:spacing w:val="-10"/>
        </w:rPr>
        <w:t xml:space="preserve">по </w:t>
      </w:r>
      <w:r>
        <w:rPr>
          <w:spacing w:val="-10"/>
        </w:rPr>
        <w:t xml:space="preserve">специальности   </w:t>
      </w:r>
      <w:r>
        <w:t xml:space="preserve">и разработана </w:t>
      </w:r>
      <w:proofErr w:type="gramStart"/>
      <w:r w:rsidRPr="00A81C6D">
        <w:t>в  соответствии</w:t>
      </w:r>
      <w:proofErr w:type="gramEnd"/>
      <w:r w:rsidRPr="00A81C6D">
        <w:t xml:space="preserve">   с ФГОС</w:t>
      </w:r>
      <w:r>
        <w:t xml:space="preserve"> данной специальности </w:t>
      </w:r>
      <w:r w:rsidRPr="000548D9">
        <w:t xml:space="preserve">(утвержденный ФГОС Приказом </w:t>
      </w:r>
      <w:proofErr w:type="spellStart"/>
      <w:r w:rsidRPr="000548D9">
        <w:t>Минобрнауки</w:t>
      </w:r>
      <w:proofErr w:type="spellEnd"/>
      <w:r w:rsidRPr="000548D9">
        <w:t xml:space="preserve"> России №25 от 11.01.2018г.)</w:t>
      </w:r>
      <w:r>
        <w:t xml:space="preserve"> для специальности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>
        <w:rPr>
          <w:rStyle w:val="4"/>
          <w:rFonts w:eastAsiaTheme="minorHAnsi"/>
          <w:sz w:val="24"/>
          <w:szCs w:val="24"/>
        </w:rPr>
        <w:t>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0B7062" w:rsidRPr="00194429" w:rsidRDefault="00E81874">
      <w:pPr>
        <w:pStyle w:val="a3"/>
        <w:tabs>
          <w:tab w:val="left" w:pos="8813"/>
        </w:tabs>
        <w:ind w:left="809" w:right="750"/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8C5EF7">
        <w:rPr>
          <w:u w:val="single" w:color="6F2F9F"/>
        </w:rPr>
        <w:t>Экономика организации</w:t>
      </w:r>
      <w:r w:rsidRPr="00194429">
        <w:rPr>
          <w:u w:val="single" w:color="6F2F9F"/>
        </w:rPr>
        <w:tab/>
      </w:r>
      <w:r w:rsidRPr="00194429">
        <w:t xml:space="preserve"> 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r w:rsidRPr="00194429">
        <w:t>обучающимися</w:t>
      </w:r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proofErr w:type="gramStart"/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proofErr w:type="gramEnd"/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Pr="00194429" w:rsidRDefault="00E81874" w:rsidP="008C5EF7">
      <w:pPr>
        <w:jc w:val="center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194429">
        <w:rPr>
          <w:u w:val="single" w:color="6F2F9F"/>
        </w:rPr>
        <w:t xml:space="preserve"> </w:t>
      </w:r>
      <w:r w:rsidR="00913870" w:rsidRPr="00194429">
        <w:rPr>
          <w:u w:val="single" w:color="6F2F9F"/>
        </w:rPr>
        <w:t xml:space="preserve">    </w:t>
      </w:r>
      <w:r w:rsidR="008C5EF7" w:rsidRPr="008C5EF7">
        <w:rPr>
          <w:u w:val="single"/>
        </w:rPr>
        <w:t>ПК 2.1</w:t>
      </w:r>
      <w:proofErr w:type="gramStart"/>
      <w:r w:rsidR="008C5EF7" w:rsidRPr="008C5EF7">
        <w:rPr>
          <w:u w:val="single"/>
        </w:rPr>
        <w:t>.,ПК</w:t>
      </w:r>
      <w:proofErr w:type="gramEnd"/>
      <w:r w:rsidR="008C5EF7" w:rsidRPr="008C5EF7">
        <w:rPr>
          <w:u w:val="single"/>
        </w:rPr>
        <w:t xml:space="preserve"> 4.1.-4.5ОК1-</w:t>
      </w:r>
      <w:r w:rsidR="006E32A0">
        <w:rPr>
          <w:u w:val="single"/>
        </w:rPr>
        <w:t>11</w:t>
      </w:r>
      <w:bookmarkStart w:id="0" w:name="_GoBack"/>
      <w:bookmarkEnd w:id="0"/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Pr="00194429">
        <w:t>определенных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FA22C8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913870" w:rsidRPr="00194429">
        <w:rPr>
          <w:u w:val="single"/>
        </w:rPr>
        <w:t>ОП 0</w:t>
      </w:r>
      <w:r w:rsidR="008C5EF7">
        <w:rPr>
          <w:u w:val="single"/>
        </w:rPr>
        <w:t>6</w:t>
      </w:r>
      <w:r w:rsidR="00913870" w:rsidRPr="00194429">
        <w:rPr>
          <w:u w:val="single"/>
        </w:rPr>
        <w:t xml:space="preserve"> «</w:t>
      </w:r>
      <w:r w:rsidR="008C5EF7">
        <w:rPr>
          <w:u w:val="single"/>
        </w:rPr>
        <w:t>Экономика организации</w:t>
      </w:r>
      <w:r w:rsidR="00913870" w:rsidRPr="00194429">
        <w:rPr>
          <w:u w:val="single"/>
        </w:rPr>
        <w:t>»</w:t>
      </w:r>
      <w:r w:rsidR="00913870" w:rsidRPr="00194429">
        <w:t xml:space="preserve"> </w:t>
      </w:r>
      <w:r w:rsidRPr="00194429">
        <w:t>обучающийся</w:t>
      </w:r>
      <w:r w:rsidR="00FA22C8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0B7062">
      <w:pPr>
        <w:pStyle w:val="a3"/>
        <w:spacing w:before="11"/>
        <w:ind w:left="0"/>
        <w:rPr>
          <w:sz w:val="23"/>
        </w:rPr>
      </w:pP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6E32A0">
      <w:pPr>
        <w:pStyle w:val="a3"/>
        <w:spacing w:before="9"/>
        <w:ind w:left="0"/>
        <w:rPr>
          <w:sz w:val="22"/>
          <w:szCs w:val="22"/>
        </w:rPr>
      </w:pPr>
      <w:r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B7062"/>
    <w:rsid w:val="00174A32"/>
    <w:rsid w:val="00194429"/>
    <w:rsid w:val="004D496D"/>
    <w:rsid w:val="0055227D"/>
    <w:rsid w:val="0057024E"/>
    <w:rsid w:val="006E32A0"/>
    <w:rsid w:val="008C5EF7"/>
    <w:rsid w:val="00913870"/>
    <w:rsid w:val="00AC56CD"/>
    <w:rsid w:val="00BD0D95"/>
    <w:rsid w:val="00E81874"/>
    <w:rsid w:val="00FA22C8"/>
    <w:rsid w:val="00FC0354"/>
    <w:rsid w:val="00FE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E316F30"/>
  <w15:docId w15:val="{839E193D-854E-479E-829D-E285AE20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  <w:style w:type="character" w:customStyle="1" w:styleId="4">
    <w:name w:val="Основной текст (4)"/>
    <w:rsid w:val="008C5EF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2023-05-25T15:20:00Z</dcterms:created>
  <dcterms:modified xsi:type="dcterms:W3CDTF">2023-09-14T08:57:00Z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